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63B2" w:rsidRDefault="00482527">
      <w:pPr>
        <w:rPr>
          <w:b/>
          <w:color w:val="FFC000" w:themeColor="accent4"/>
          <w:sz w:val="40"/>
          <w:szCs w:val="40"/>
        </w:rPr>
      </w:pPr>
      <w:r w:rsidRPr="001614A0">
        <w:rPr>
          <w:noProof/>
          <w:color w:val="FFC000" w:themeColor="accent4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D81638E" wp14:editId="17D51D4C">
            <wp:simplePos x="0" y="0"/>
            <wp:positionH relativeFrom="page">
              <wp:posOffset>32952</wp:posOffset>
            </wp:positionH>
            <wp:positionV relativeFrom="page">
              <wp:align>top</wp:align>
            </wp:positionV>
            <wp:extent cx="8215630" cy="101498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6485251-draft-beer-close-up-full-frame-gettyimages.jpg"/>
                    <pic:cNvPicPr/>
                  </pic:nvPicPr>
                  <pic:blipFill>
                    <a:blip r:embed="rId7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630" cy="1014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33F4" w:rsidRPr="00482527" w:rsidRDefault="001614A0">
      <w:pPr>
        <w:rPr>
          <w:b/>
          <w:color w:val="FFC000" w:themeColor="accent4"/>
          <w:sz w:val="40"/>
          <w:szCs w:val="40"/>
        </w:rPr>
      </w:pPr>
      <w:r w:rsidRPr="00482527">
        <w:rPr>
          <w:b/>
          <w:color w:val="FFC000" w:themeColor="accent4"/>
          <w:sz w:val="40"/>
          <w:szCs w:val="40"/>
        </w:rPr>
        <w:t>Build .Net Project &amp; Sonar Analysis for Code Quality</w:t>
      </w:r>
      <w:r w:rsidRPr="00482527">
        <w:rPr>
          <w:noProof/>
          <w:color w:val="FFC000" w:themeColor="accent4"/>
          <w:sz w:val="40"/>
          <w:szCs w:val="40"/>
        </w:rPr>
        <w:t xml:space="preserve"> </w:t>
      </w:r>
      <w:r w:rsidRPr="00482527">
        <w:rPr>
          <w:noProof/>
          <w:color w:val="FFC000" w:themeColor="accent4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31AC884" wp14:editId="158B6BD0">
                <wp:simplePos x="0" y="0"/>
                <wp:positionH relativeFrom="column">
                  <wp:posOffset>4934945</wp:posOffset>
                </wp:positionH>
                <wp:positionV relativeFrom="paragraph">
                  <wp:posOffset>-502354</wp:posOffset>
                </wp:positionV>
                <wp:extent cx="1663700" cy="446405"/>
                <wp:effectExtent l="0" t="0" r="0" b="0"/>
                <wp:wrapNone/>
                <wp:docPr id="23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3700" cy="446405"/>
                          <a:chOff x="0" y="0"/>
                          <a:chExt cx="1389888" cy="373063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965"/>
                            <a:ext cx="1389888" cy="220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Freeform 5"/>
                        <wps:cNvSpPr>
                          <a:spLocks/>
                        </wps:cNvSpPr>
                        <wps:spPr bwMode="auto">
                          <a:xfrm>
                            <a:off x="810450" y="0"/>
                            <a:ext cx="136525" cy="147638"/>
                          </a:xfrm>
                          <a:custGeom>
                            <a:avLst/>
                            <a:gdLst>
                              <a:gd name="T0" fmla="*/ 0 w 86"/>
                              <a:gd name="T1" fmla="*/ 66 h 93"/>
                              <a:gd name="T2" fmla="*/ 50 w 86"/>
                              <a:gd name="T3" fmla="*/ 47 h 93"/>
                              <a:gd name="T4" fmla="*/ 0 w 86"/>
                              <a:gd name="T5" fmla="*/ 27 h 93"/>
                              <a:gd name="T6" fmla="*/ 0 w 86"/>
                              <a:gd name="T7" fmla="*/ 0 h 93"/>
                              <a:gd name="T8" fmla="*/ 86 w 86"/>
                              <a:gd name="T9" fmla="*/ 35 h 93"/>
                              <a:gd name="T10" fmla="*/ 86 w 86"/>
                              <a:gd name="T11" fmla="*/ 57 h 93"/>
                              <a:gd name="T12" fmla="*/ 0 w 86"/>
                              <a:gd name="T13" fmla="*/ 93 h 93"/>
                              <a:gd name="T14" fmla="*/ 0 w 86"/>
                              <a:gd name="T15" fmla="*/ 66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6" h="93">
                                <a:moveTo>
                                  <a:pt x="0" y="66"/>
                                </a:moveTo>
                                <a:lnTo>
                                  <a:pt x="50" y="47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lnTo>
                                  <a:pt x="86" y="35"/>
                                </a:lnTo>
                                <a:lnTo>
                                  <a:pt x="86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700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8F3FEA" id="Group 24" o:spid="_x0000_s1026" style="position:absolute;margin-left:388.6pt;margin-top:-39.55pt;width:131pt;height:35.15pt;z-index:251661312" coordsize="13898,373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b2D0BAAAkQ0AAA4AAABkcnMvZTJvRG9jLnhtbJxX227jNhB9L9B/&#10;IPRYwLFulmwjziJ1ksUC6TZoUvSZlmhLWElkSfqSFv33zpCiLDtK1tgHW6R4OJw5c6OuPx3qiuyY&#10;VCVvFl5w5XuENRnPy2az8P58eRhNPaI0bXJa8YYtvFemvE83P/90vRdzFvKCVzmTBIQ0ar4XC6/Q&#10;WszHY5UVrKbqigvWwOKay5pqmMrNOJd0D9Lrahz6fjLec5kLyTOmFLy9s4vejZG/XrNM/75eK6ZJ&#10;tfBAN23+pflf4f/45prON5KKosxaNegPaFHTsoFDO1F3VFOyleUbUXWZSa74Wl9lvB7z9brMmLEB&#10;rAn8M2s+S74VxpbNfL8RHU1A7RlPPyw2+7p7kqTMF14YeaShNfjIHEvCGMnZi80cMJ+leBZPsn2x&#10;sTO097CWNT7BEnIwtL52tLKDJhm8DJIkSn1gP4O1OE5if2J5zwpwzpttWXHvNkbT2XQKEYQbozTy&#10;kwg3jt2xY9SuU0aU2Rx+LUswesPS96MJdumtZF4rpL5IRk3lt60YgUMF1eWqrEr9aoITXIdKNbun&#10;MnuSdtIjPHGEwzKeSsIEzcMtiLJ7KNr0yLNvijR8WdBmw26VgLgGXg0Zp/AxTk8OXFWleCirCr2E&#10;49Y0yIGzGBpgx8bnHc+2NWu0TTjJKrCSN6oohfKInLN6xSB+5Jc8MCkAbn9UGo/DADBJ8G84vfX9&#10;WfjraDnxl6PYT+9Ht7M4HaX+fRr78TRYBsv/cHcQz7eKgb20uhNlqyu8faPtYMS3tcHmkslJsqMm&#10;823YgEImfJyKEElICeqqtGQ6K3C4Brb+AIbtnm7BUHtkE4lWkBO4YzALgkk4S9pIRyZMKvQjOoQC&#10;NpueRDR4Wyr9mfGa4ABYBT0Mq3QHpFqNHARMOSphhjDFlIVSqpyfYXYZd1hIh4rQc0EFAxVQbC94&#10;Uxe8D5IxrM/EmNqisFgYVoUJXdT7ZAUnSB5Z7X/jOdQcutXc2HlG5TTw4wmUjoGqEiWTcGJrQxCn&#10;SXTOZLa1TKIejj0o0HkbnJu8LXcvIH5dV1D2fxkTn+zJ1KQhQh0i6CGShBRkZgpRHxL2IJNhKVBg&#10;u3PidFBK3IMMCwGLOyHhsBCoKx1kWAg4r4cYMgeKboeYJoOkzHqQaDJoTtCn9h0xQZ/cybBFQZ/d&#10;YZOCPruzaFid79Mb9PntuRoqRRc5tLCpSOfZoWmjCUYEajP2Pow3wRX2NQwtiNwXW6kNHlffAYOR&#10;CHY9DlAfgMEUBJukA+U+BkNEIDhta83HYHA9gmcXgdHDiAYv2uL0sWx0pIFfZmTQWgle6Um35rbE&#10;Y4E8v9xJj8DlboV7wBVUo7/ckOwXHiQ4KRYeJDG+rfmOvXCzro+XkcQUATjquFw1fVhblWJHqlt1&#10;T9ETFl4CMpdRONAJcE8rCHUG5iLHhFt1zxPU5JLzbA1790Dr2I4Gd05WccWsM5BZ0047itEzvaqr&#10;eFXm7u6h5Ga1rGTbkP07vBFaOSewygR9w3GbXbZvbMvGN6532Ja04vkr9BH4BIFuWXD5j0f2cJ1f&#10;eOrvLcWbXPWlgQ44C+IYLNJmEk/SECayv7LqrzTbesnh3gCliTYZSF142g2XGmaw2173HptnAZdE&#10;e/PBxvxy+ItK0XZvDVp/5a6DHtsQ8HTEtiZZQ9oJ9G8zMvd+GEH1sd8o+GHRnxvU8Uvq5n8AAAD/&#10;/wMAUEsDBBQABgAIAAAAIQCOIglCugAAACEBAAAZAAAAZHJzL19yZWxzL2Uyb0RvYy54bWwucmVs&#10;c4SPywrCMBBF94L/EGZv07oQkabdiNCt1A8YkmkbbB4kUezfG3BjQXA593LPYer2ZWb2pBC1swKq&#10;ogRGVjql7Sjg1l92R2AxoVU4O0sCForQNttNfaUZUx7FSfvIMsVGAVNK/sR5lBMZjIXzZHMzuGAw&#10;5TOM3KO840h8X5YHHr4Z0KyYrFMCQqcqYP3is/k/2w2DlnR28mHIph8Krk12ZyCGkZIAQ0rjJ6wK&#10;MgPwpuarx5o3AAAA//8DAFBLAwQUAAYACAAAACEAz0T9bOEAAAALAQAADwAAAGRycy9kb3ducmV2&#10;LnhtbEyPwUrDQBCG74LvsIzgrd2kRZPGbEop6qkItoJ4m2anSWh2NmS3Sfr2bk96nH8+/vkmX0+m&#10;FQP1rrGsIJ5HIIhLqxuuFHwd3mYpCOeRNbaWScGVHKyL+7scM21H/qRh7ysRSthlqKD2vsukdGVN&#10;Bt3cdsRhd7K9QR/GvpK6xzGUm1YuouhZGmw4XKixo21N5Xl/MQreRxw3y/h12J1P2+vP4enjexeT&#10;Uo8P0+YFhKfJ/8Fw0w/qUASno72wdqJVkCTJIqAKZskqBnEjouUqRMcQpSnIIpf/fyh+AQAA//8D&#10;AFBLAwQUAAYACAAAACEA7rfNzxIHAAAoEgAAFAAAAGRycy9tZWRpYS9pbWFnZTEuZW1mhFdfjFxV&#10;Gf/OvTM7M9vdnZndmc0mFN0XwmJoOf/vOdVVChSjULTsGniwbOpSywrbjiukNWkTMakJscpDbRRt&#10;KlgNIdkHfKA0mRcaCrEUKApCAgEUm5iiVoKGt7r+zrZ3Zjol957d35373e8735/fd849M4wwWLhc&#10;HEfxMZEK+Nw3TrQrJprctPnWYDg1SnQYzyPgq8ADQBgnKkR3Fom+C9u/9PgLuk9aw/S32RJ9hXbS&#10;/fQ9mqdt1KLtNEmc1pMmt3qdpCXy+FPAJE3RLbCYx52gBFcJW4HrdfC3Ec/naY5up120A5ijm3F9&#10;AFjC/U242wb9/bi/k74MeQ5xd+FulmZwvxvRttMifTukRnVgCCgDKIFqQFrzmktyygkIoOuBq4GZ&#10;+aXt23dOS+2TPUJZ2dpz/aRzYo92fHER+mD7M5D0I+CWpW27F3bumObr+Z51MPA28Vo4Ly0EY4QQ&#10;PJFOJR6ySIw3RmnNRQK9tSJx3kvDreeGC504rmCjvHAyMVxBB23iJBeKayul59JhopDKJVzIxCmL&#10;/BQ3CRwaK7X0WlttvOcJ3CvvkvAMHo0ywnuRCGOkNFLbJLE64ShOeymV8dxLiEpzaZ0W1lnrpebe&#10;J0hCaZQE94govXUK0zwylS5RynEphXbhYlGNwRNnE6QqFUfOSnihEuEVSBBIGT7cKhPSQCWtRVyB&#10;HFzinHFWWWNhqsGJVsYkqB3zUYgSDvwpZbk2Cf6FCgCpgnNEXK0RhlYZzHWhbPTBSqUkYgiBp1xp&#10;Y1GuM1oLYROwKIVDelKDdEQHi2DeGKc1QnEjjbA6ZJ0IjmKEATN4yE1IQ1suvXfCWnRZee0VcuBO&#10;GbBjFaxhjpZwr6V08Kp1kkDPEQ9VGx1ahkWipEDnNBhHuUmiBJiyCm5BCGZxZyVHaoEgKUxYPnBs&#10;5HoeluS61TWHS1iU12JNhr3NgDBWVlZWP6/BNeyB8Hzs0n3Y358Hwr64CqgBZxpEp2BkL8l/aF6U&#10;74Y8BaQDflcHXgV0srmD/aI5ze4Asuwa0L/X2MrONE6xaczrjTuDOC04y5p/sNGK640LUb0xGaX5&#10;1ZFvA4Vkzas3DPtVo02bm+1Mu4+h3zs+wfaO/5el/veOY2/Dfyq/gnhBzor3RqMdlZrnoruALLsj&#10;0J9sPh/9sXmwU0+IdzDH/33jtZiNt+KZZivu5/Ebo+gXuE3zraLZ/fLN6G9WXnbsQ3pw7AS9CaR+&#10;3oSf3Tnz7h7bzapjR4ChTj0h/rfQ19RPyK9fDvn113Gmfrld81Nkgt+sOj6pfSl+ttaKZ4Esu3er&#10;rXh/9Vrgx52891cv5+3G2pXyrpw+3VhrR/fU3o8eB7Li/xX6Zv0YcG8nfqi3t2+Bj3458NjP26GR&#10;i3s85TvIvfMafXUFeZZ1+xPs++VHc+o8NPJctDzyVvQWkFXnx9APVF+PJqovd+qcQPytOX2MqvPx&#10;eyPfiZ8Gsvx/Fvp3hqeA33T8vzN8eT0/+RS5l59g3y9v7tlPKb/TeFYG0vfmR4OXz3sKXyx6/QR5&#10;HXjOyv+lNedpaKhNS0CW3YfQbxgusA3Dv+u8pzYg79599TBe9v3yiZz4Dw89yLYNbWGfAbLiv7tm&#10;C3tqzfeBlzvxQ3298QIf/XLgo5+310Bi73lzqnJRzor/QmUHe6wyzb4GZNk1oX+/vJW9Vr7yvJlF&#10;nLzz5lC5FY+WL0Sj5e55M4p8886b0bJhh8ttuqOS3cf/QL9vcILtG+yeN/vAW+958yri5Z03fy63&#10;o3IFZ00AOJ4C0tF7Tv8a+hcqz0d/qnTPmxAv77xZGKzF0SDeo5Urz5vDA/k8ni224rnihWiueHVn&#10;X87hd0Qej3NFxf5VbNORgWweTalNvy+V2XOlY531WC0RHctZ73HpIfbBwG3sCSCLtxno1w48AnTP&#10;tbWoezLnvbh24Mno9oGz0VEgy/8H0NdLz0RXlRY7/JxE/os5/o+XCvGWUis+PHBlX87hnZq3vkXc&#10;ipejC9Fy1O3LMmLm9WU5UmxD3KZ/AFl1/bDQpv8Vymyk2O3LNwv5ffl64SF2Q+E29u84uy+PQ78Q&#10;PwJ0+7KAuvP6shA/GT0Wn40+ArLyv6FwNrqn8Ex0X6HblzrWbV5fisVCfKTQis+B3/733QGsyf3g&#10;OD2fg7ypR77pkpyV198x4zjNAb/srJfj2PBP5K0XejV6g85Ho+x8Zt1boD/AXgL2R/35v404eetq&#10;HhYrKwpY7uQX3kO/zclvZYVFP6XTzLPTnX0c+DkN9PK1DDmLnwNsge1kG9nngCy7f9JGdpruZS/S&#10;zzvx8PUeUrb/SSqwQ9QmxbLX/+vQo7dsU9Q9p0Ove8/FRxGrX27mfB9qsVtjxVrx2+D5C8i3DHwR&#10;mADScRQ3Qb4GCL/7MH4whUv6GxBf8yjUGkYNCPf/BwAA//8DAFBLAQItABQABgAIAAAAIQCm5lH7&#10;DAEAABUCAAATAAAAAAAAAAAAAAAAAAAAAABbQ29udGVudF9UeXBlc10ueG1sUEsBAi0AFAAGAAgA&#10;AAAhADj9If/WAAAAlAEAAAsAAAAAAAAAAAAAAAAAPQEAAF9yZWxzLy5yZWxzUEsBAi0AFAAGAAgA&#10;AAAhAGT+b2D0BAAAkQ0AAA4AAAAAAAAAAAAAAAAAPAIAAGRycy9lMm9Eb2MueG1sUEsBAi0AFAAG&#10;AAgAAAAhAI4iCUK6AAAAIQEAABkAAAAAAAAAAAAAAAAAXAcAAGRycy9fcmVscy9lMm9Eb2MueG1s&#10;LnJlbHNQSwECLQAUAAYACAAAACEAz0T9bOEAAAALAQAADwAAAAAAAAAAAAAAAABNCAAAZHJzL2Rv&#10;d25yZXYueG1sUEsBAi0AFAAGAAgAAAAhAO63zc8SBwAAKBIAABQAAAAAAAAAAAAAAAAAWwkAAGRy&#10;cy9tZWRpYS9pbWFnZTEuZW1mUEsFBgAAAAAGAAYAfAEAAJ8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top:1529;width:13898;height: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/2swwAAANsAAAAPAAAAZHJzL2Rvd25yZXYueG1sRI/RasJA&#10;FETfBf9huULfdKMEtalrCIJY+qTWD7jN3ibB7N2YXU3Sr3cLhT4OM3OG2aS9qcWDWldZVjCfRSCI&#10;c6srLhRcPvfTNQjnkTXWlknBQA7S7Xi0wUTbjk/0OPtCBAi7BBWU3jeJlC4vyaCb2YY4eN+2NeiD&#10;bAupW+wC3NRyEUVLabDisFBiQ7uS8uv5bhQcf76uq6jPPmKK5eE1rt1gbrlSL5M+ewPhqff/4b/2&#10;u1awWMLvl/AD5PYJAAD//wMAUEsBAi0AFAAGAAgAAAAhANvh9svuAAAAhQEAABMAAAAAAAAAAAAA&#10;AAAAAAAAAFtDb250ZW50X1R5cGVzXS54bWxQSwECLQAUAAYACAAAACEAWvQsW78AAAAVAQAACwAA&#10;AAAAAAAAAAAAAAAfAQAAX3JlbHMvLnJlbHNQSwECLQAUAAYACAAAACEA/sP9rMMAAADbAAAADwAA&#10;AAAAAAAAAAAAAAAHAgAAZHJzL2Rvd25yZXYueG1sUEsFBgAAAAADAAMAtwAAAPcCAAAAAA==&#10;">
                  <v:imagedata r:id="rId10" o:title=""/>
                </v:shape>
                <v:shape id="Freeform 5" o:spid="_x0000_s1028" style="position:absolute;left:8104;width:1365;height:1476;visibility:visible;mso-wrap-style:square;v-text-anchor:top" coordsize="86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J5wgAAANsAAAAPAAAAZHJzL2Rvd25yZXYueG1sRI9Li8JA&#10;EITvgv9haMGbTnygS3QUWcjiTXwse+3NtEk00xMyo4n/3hEEj0VVfUUt160pxZ1qV1hWMBpGIIhT&#10;qwvOFJyOyeALhPPIGkvLpOBBDtarbmeJsbYN7+l+8JkIEHYxKsi9r2IpXZqTQTe0FXHwzrY26IOs&#10;M6lrbALclHIcRTNpsOCwkGNF3zml18PNKJi73c8//058cp3eppcmGZ3MX6lUv9duFiA8tf4Tfre3&#10;WsF4Dq8v4QfI1RMAAP//AwBQSwECLQAUAAYACAAAACEA2+H2y+4AAACFAQAAEwAAAAAAAAAAAAAA&#10;AAAAAAAAW0NvbnRlbnRfVHlwZXNdLnhtbFBLAQItABQABgAIAAAAIQBa9CxbvwAAABUBAAALAAAA&#10;AAAAAAAAAAAAAB8BAABfcmVscy8ucmVsc1BLAQItABQABgAIAAAAIQAWn8J5wgAAANsAAAAPAAAA&#10;AAAAAAAAAAAAAAcCAABkcnMvZG93bnJldi54bWxQSwUGAAAAAAMAAwC3AAAA9gIAAAAA&#10;" path="m,66l50,47,,27,,,86,35r,22l,93,,66xe" fillcolor="#00d700" stroked="f">
                  <v:path arrowok="t" o:connecttype="custom" o:connectlocs="0,104775;79375,74613;0,42863;0,0;136525,55563;136525,90488;0,147638;0,104775" o:connectangles="0,0,0,0,0,0,0,0"/>
                </v:shape>
              </v:group>
            </w:pict>
          </mc:Fallback>
        </mc:AlternateContent>
      </w:r>
      <w:r w:rsidR="00926355" w:rsidRPr="00482527">
        <w:rPr>
          <w:b/>
          <w:color w:val="FFC000" w:themeColor="accent4"/>
          <w:sz w:val="40"/>
          <w:szCs w:val="40"/>
        </w:rPr>
        <w:t xml:space="preserve">     </w:t>
      </w:r>
      <w:r w:rsidR="004F197B" w:rsidRPr="00482527">
        <w:rPr>
          <w:b/>
          <w:color w:val="FFC000" w:themeColor="accent4"/>
          <w:sz w:val="40"/>
          <w:szCs w:val="40"/>
        </w:rPr>
        <w:t xml:space="preserve">           </w:t>
      </w:r>
    </w:p>
    <w:p w:rsidR="00A033F4" w:rsidRDefault="00482527">
      <w:pPr>
        <w:rPr>
          <w:b/>
          <w:sz w:val="32"/>
          <w:szCs w:val="32"/>
        </w:rPr>
      </w:pPr>
      <w:r w:rsidRPr="000122FF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5BBD50" wp14:editId="717A6B4B">
                <wp:simplePos x="0" y="0"/>
                <wp:positionH relativeFrom="column">
                  <wp:posOffset>-666235</wp:posOffset>
                </wp:positionH>
                <wp:positionV relativeFrom="paragraph">
                  <wp:posOffset>173424</wp:posOffset>
                </wp:positionV>
                <wp:extent cx="7072423" cy="7449577"/>
                <wp:effectExtent l="0" t="0" r="0" b="0"/>
                <wp:wrapNone/>
                <wp:docPr id="90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2423" cy="7449577"/>
                          <a:chOff x="0" y="0"/>
                          <a:chExt cx="7720509" cy="8132898"/>
                        </a:xfrm>
                      </wpg:grpSpPr>
                      <wps:wsp>
                        <wps:cNvPr id="91" name="Freeform 9"/>
                        <wps:cNvSpPr>
                          <a:spLocks noChangeAspect="1"/>
                        </wps:cNvSpPr>
                        <wps:spPr bwMode="auto">
                          <a:xfrm>
                            <a:off x="5483" y="3174608"/>
                            <a:ext cx="7715026" cy="4958290"/>
                          </a:xfrm>
                          <a:custGeom>
                            <a:avLst/>
                            <a:gdLst>
                              <a:gd name="T0" fmla="*/ 0 w 2373"/>
                              <a:gd name="T1" fmla="*/ 951 h 1483"/>
                              <a:gd name="T2" fmla="*/ 0 w 2373"/>
                              <a:gd name="T3" fmla="*/ 1483 h 1483"/>
                              <a:gd name="T4" fmla="*/ 0 w 2373"/>
                              <a:gd name="T5" fmla="*/ 1483 h 1483"/>
                              <a:gd name="T6" fmla="*/ 2373 w 2373"/>
                              <a:gd name="T7" fmla="*/ 531 h 1483"/>
                              <a:gd name="T8" fmla="*/ 2373 w 2373"/>
                              <a:gd name="T9" fmla="*/ 0 h 1483"/>
                              <a:gd name="T10" fmla="*/ 0 w 2373"/>
                              <a:gd name="T11" fmla="*/ 951 h 1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373" h="1483">
                                <a:moveTo>
                                  <a:pt x="0" y="951"/>
                                </a:moveTo>
                                <a:lnTo>
                                  <a:pt x="0" y="1483"/>
                                </a:lnTo>
                                <a:lnTo>
                                  <a:pt x="0" y="1483"/>
                                </a:lnTo>
                                <a:lnTo>
                                  <a:pt x="2373" y="531"/>
                                </a:lnTo>
                                <a:lnTo>
                                  <a:pt x="2373" y="0"/>
                                </a:lnTo>
                                <a:lnTo>
                                  <a:pt x="0" y="951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10000">
                                <a:srgbClr val="00FF00"/>
                              </a:gs>
                              <a:gs pos="100000">
                                <a:srgbClr val="00530A"/>
                              </a:gs>
                            </a:gsLst>
                            <a:lin ang="1800000" scaled="0"/>
                          </a:gradFill>
                          <a:ln>
                            <a:noFill/>
                          </a:ln>
                          <a:effec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" name="Freeform 9"/>
                        <wps:cNvSpPr>
                          <a:spLocks noChangeAspect="1"/>
                        </wps:cNvSpPr>
                        <wps:spPr bwMode="auto">
                          <a:xfrm>
                            <a:off x="0" y="0"/>
                            <a:ext cx="7720509" cy="4959397"/>
                          </a:xfrm>
                          <a:custGeom>
                            <a:avLst/>
                            <a:gdLst>
                              <a:gd name="T0" fmla="*/ 3149 w 3149"/>
                              <a:gd name="T1" fmla="*/ 1967 h 1967"/>
                              <a:gd name="T2" fmla="*/ 0 w 3149"/>
                              <a:gd name="T3" fmla="*/ 705 h 1967"/>
                              <a:gd name="T4" fmla="*/ 0 w 3149"/>
                              <a:gd name="T5" fmla="*/ 0 h 1967"/>
                              <a:gd name="T6" fmla="*/ 3149 w 3149"/>
                              <a:gd name="T7" fmla="*/ 1262 h 1967"/>
                              <a:gd name="T8" fmla="*/ 3149 w 3149"/>
                              <a:gd name="T9" fmla="*/ 1967 h 19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149" h="1967">
                                <a:moveTo>
                                  <a:pt x="3149" y="1967"/>
                                </a:moveTo>
                                <a:lnTo>
                                  <a:pt x="0" y="705"/>
                                </a:lnTo>
                                <a:lnTo>
                                  <a:pt x="0" y="0"/>
                                </a:lnTo>
                                <a:lnTo>
                                  <a:pt x="3149" y="1262"/>
                                </a:lnTo>
                                <a:lnTo>
                                  <a:pt x="3149" y="1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7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586D4B" id="Group 25" o:spid="_x0000_s1026" style="position:absolute;margin-left:-52.45pt;margin-top:13.65pt;width:556.9pt;height:586.6pt;z-index:251663360;mso-width-relative:margin;mso-height-relative:margin" coordsize="77205,81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hargQAAE4QAAAOAAAAZHJzL2Uyb0RvYy54bWzkWE1v4zYQvRfofyB0LNBYku3INuIsFkkT&#10;FEi3C8RFz7RMS0IlUSXlyOmv7xtSlLmOnWxTtJfNwfrg43DmzXAelasP+6pkT0LpQtbLILoIAybq&#10;VG6KOlsGv63ufpwFTLe83vBS1mIZPAsdfLj+/rurrlmIWOay3AjFYKTWi65ZBnnbNovRSKe5qLi+&#10;kI2oMbiVquItHlU22ijewXpVjuIwvBx1Um0aJVOhNd7e2sHg2tjfbkXa/rrdatGychnAt9b8KvO7&#10;pt/R9RVfZIo3eZH2bvB3eFHxosaig6lb3nK2U8ULU1WRKqnltr1IZTWS222RChMDoonCo2juldw1&#10;JpZs0WXNQBOoPeLp3WbTT0+fFSs2y2AOempeIUdmWRZPiZyuyRbA3Kvmsfms+heZfaJ491tV0RWR&#10;sL2h9XmgVexbluJlEibxJB4HLMVYMpnMp0liiU9zZOfFvDT/yc1M4nAazu3MWTSOZ/MZzRy5hUfk&#10;3+BO16CI9IEn/e94esx5Iwz9mjhwPEWOpzslBFUmm1umDIpoIkJ08yDTPzSr5U3O60x81A2KEVvE&#10;+E+ewqQF04PGNLbufpEbJIDvWmmq6Yjd6WQGFkHiOEoml6Ghgi8GmpNoGsaXliyQPIuRUp8svkh3&#10;ur0X0mSMPz3oFsOo2Q3u7E1fASvUwrYqsRN+GLGQdSweJ2OyRWCHAQ8DZj6NWM4i8u8IFXuoc5YQ&#10;1GCJbJwxNfFg50xNPcwrpsDSsCLFdibExINNx+dCRIv7GmMo4wEWngkx+irizzOPjTFkk+cuwem+&#10;7jOMO4ZqpC1KyWykpt1H6UZVrWxtokz2NY2eASOjBDaZxnqvg5EzApte8iYYWSGwaQ5vgsE6gc3e&#10;exNMvBI6+iJEO62nRmF7HquEChhUYm1ruuEtMWp4wy3rloHZFizHrqbKp5FKPomVNJj20NiwPfqd&#10;eBgv65c4t4HgmBt218Yz9ybM+oWAUbT9ws6Ou1p7A9B1Cjfsrv6yhyjcaFpKLbDh4S+xM9wYmohd&#10;r99AZDd3RVkSN5nuicw0Qw2CvxB/hkCtsvVNqdgTJ8UO7+7w3q6QaTvVm3FyynQcfvSmwI1hubLo&#10;yz+a0YIoCp3yUkD9hkU8L0uzC2pJXlsX7BthzhWIgF665k1SqRdruXlGI8eBCK0+l+qvgHU4XCwD&#10;/eeOKxGw8uca4c6jyQSLt+ZhMoXKBUz5I2t/pN5VNxJsYNvzOoXVZdC625vWHmZwmkAGHurHJiWg&#10;KUCl29X+d64a1uAWk6AUn6RTNb5wCkDZG7B9SDaQ/gGaasP778UVzcUeQv53cbUdwtSBr6neAQSa&#10;Oh/PXXdy2uzXuGPU68IHvcQCQ/8fR5M5NIcuVKqEPyWr0fwyIaXA5Rh2rKunTPm6moTTM5aOZfWU&#10;JV9WjXad8MjX1Ffi8zU1ii/jM175ovqKNV9Uj9iije9ONt+gFlL7HXT/PeJm6sCIGyWbivQgXlYW&#10;LAIy4woUax4wTiR8CUEV9q3Zjbqrj3LN2I256/GqqJ5XrZ3yz9n6J9KlZVkM2nUkULfJIFBfwE6L&#10;x7cjF+bLDB+t5kzQf2DTV7H/bOTl8G+A678BAAD//wMAUEsDBBQABgAIAAAAIQD5m5Hh4gAAAA0B&#10;AAAPAAAAZHJzL2Rvd25yZXYueG1sTI9BT8MwDIXvSPyHyEjctqQbg1GaTtMEnCYkNiTELWu8tlrj&#10;VE3Wdv8e7wQ32+/pvc/ZanSN6LELtScNyVSBQCq8ranU8LV/myxBhGjImsYTarhggFV+e5OZ1PqB&#10;PrHfxVJwCIXUaKhibFMpQ1GhM2HqWyTWjr5zJvLaldJ2ZuBw18iZUo/SmZq4oTItbiosTruz0/A+&#10;mGE9T1777em4ufzsFx/f2wS1vr8b1y8gIo7xzwxXfEaHnJkO/kw2iEbDJFEPz+zVMHuag7g6lFry&#10;5cATVy9A5pn8/0X+CwAA//8DAFBLAQItABQABgAIAAAAIQC2gziS/gAAAOEBAAATAAAAAAAAAAAA&#10;AAAAAAAAAABbQ29udGVudF9UeXBlc10ueG1sUEsBAi0AFAAGAAgAAAAhADj9If/WAAAAlAEAAAsA&#10;AAAAAAAAAAAAAAAALwEAAF9yZWxzLy5yZWxzUEsBAi0AFAAGAAgAAAAhAGTo6FquBAAAThAAAA4A&#10;AAAAAAAAAAAAAAAALgIAAGRycy9lMm9Eb2MueG1sUEsBAi0AFAAGAAgAAAAhAPmbkeHiAAAADQEA&#10;AA8AAAAAAAAAAAAAAAAACAcAAGRycy9kb3ducmV2LnhtbFBLBQYAAAAABAAEAPMAAAAXCAAAAAA=&#10;">
                <v:shape id="Freeform 9" o:spid="_x0000_s1027" style="position:absolute;left:54;top:31746;width:77151;height:49582;visibility:visible;mso-wrap-style:square;v-text-anchor:top" coordsize="2373,1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z9pxQAAANsAAAAPAAAAZHJzL2Rvd25yZXYueG1sRI9Ba8JA&#10;FITvQv/D8gq91Y0WrEmzkSKUehDU6KW3R/Y1SZt9G7KbmPx7t1DwOMzMN0y6GU0jBupcbVnBYh6B&#10;IC6srrlUcDl/PK9BOI+ssbFMCiZysMkeZikm2l75REPuSxEg7BJUUHnfJlK6oiKDbm5b4uB9286g&#10;D7Irpe7wGuCmkcsoWkmDNYeFClvaVlT85r1R8PoSf7blZffFh2Mz/kz7yR77XKmnx/H9DYSn0d/D&#10;/+2dVhAv4O9L+AEyuwEAAP//AwBQSwECLQAUAAYACAAAACEA2+H2y+4AAACFAQAAEwAAAAAAAAAA&#10;AAAAAAAAAAAAW0NvbnRlbnRfVHlwZXNdLnhtbFBLAQItABQABgAIAAAAIQBa9CxbvwAAABUBAAAL&#10;AAAAAAAAAAAAAAAAAB8BAABfcmVscy8ucmVsc1BLAQItABQABgAIAAAAIQBz8z9pxQAAANsAAAAP&#10;AAAAAAAAAAAAAAAAAAcCAABkcnMvZG93bnJldi54bWxQSwUGAAAAAAMAAwC3AAAA+QIAAAAA&#10;" path="m,951r,532l,1483,2373,531,2373,,,951xe" fillcolor="lime" stroked="f">
                  <v:fill color2="#00530a" angle="60" colors="0 lime;6554f lime" focus="100%" type="gradient">
                    <o:fill v:ext="view" type="gradientUnscaled"/>
                  </v:fill>
                  <v:path arrowok="t" o:connecttype="custom" o:connectlocs="0,3179591;0,4958290;0,4958290;7715026,1775355;7715026,0;0,3179591" o:connectangles="0,0,0,0,0,0"/>
                  <o:lock v:ext="edit" aspectratio="t"/>
                </v:shape>
                <v:shape id="Freeform 9" o:spid="_x0000_s1028" style="position:absolute;width:77205;height:49593;visibility:visible;mso-wrap-style:square;v-text-anchor:top" coordsize="3149,1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/JDxgAAANsAAAAPAAAAZHJzL2Rvd25yZXYueG1sRI9Ba8JA&#10;FITvBf/D8oRepNko1rYxq7QF0ZuYtujxNftMQrJvQ3bV+O+7gtDjMDPfMOmyN404U+cqywrGUQyC&#10;OLe64kLB99fq6RWE88gaG8uk4EoOlovBQ4qJthfe0TnzhQgQdgkqKL1vEyldXpJBF9mWOHhH2xn0&#10;QXaF1B1eAtw0chLHM2mw4rBQYkufJeV1djIKPtbtc5YV283vuh/tp7UbH162P0o9Dvv3OQhPvf8P&#10;39sbreBtArcv4QfIxR8AAAD//wMAUEsBAi0AFAAGAAgAAAAhANvh9svuAAAAhQEAABMAAAAAAAAA&#10;AAAAAAAAAAAAAFtDb250ZW50X1R5cGVzXS54bWxQSwECLQAUAAYACAAAACEAWvQsW78AAAAVAQAA&#10;CwAAAAAAAAAAAAAAAAAfAQAAX3JlbHMvLnJlbHNQSwECLQAUAAYACAAAACEAM2vyQ8YAAADbAAAA&#10;DwAAAAAAAAAAAAAAAAAHAgAAZHJzL2Rvd25yZXYueG1sUEsFBgAAAAADAAMAtwAAAPoCAAAAAA==&#10;" path="m3149,1967l,705,,,3149,1262r,705xe" fillcolor="#00d700" stroked="f">
                  <v:path arrowok="t" o:connecttype="custom" o:connectlocs="7720509,4959397;0,1777516;0,0;7720509,3181881;7720509,4959397" o:connectangles="0,0,0,0,0"/>
                  <o:lock v:ext="edit" aspectratio="t"/>
                </v:shape>
              </v:group>
            </w:pict>
          </mc:Fallback>
        </mc:AlternateContent>
      </w:r>
    </w:p>
    <w:p w:rsidR="001614A0" w:rsidRDefault="004F197B">
      <w:pPr>
        <w:rPr>
          <w:b/>
          <w:sz w:val="32"/>
          <w:szCs w:val="32"/>
        </w:rPr>
      </w:pPr>
      <w:r w:rsidRPr="004F197B">
        <w:rPr>
          <w:b/>
          <w:sz w:val="32"/>
          <w:szCs w:val="32"/>
        </w:rPr>
        <w:t xml:space="preserve"> </w:t>
      </w: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552FDD" w:rsidRPr="0017442A" w:rsidRDefault="00C6636C">
      <w:pPr>
        <w:rPr>
          <w:b/>
          <w:i/>
          <w:sz w:val="32"/>
          <w:szCs w:val="32"/>
        </w:rPr>
      </w:pPr>
      <w:r w:rsidRPr="0017442A">
        <w:rPr>
          <w:b/>
          <w:i/>
          <w:sz w:val="32"/>
          <w:szCs w:val="32"/>
        </w:rPr>
        <w:lastRenderedPageBreak/>
        <w:t xml:space="preserve">              </w:t>
      </w:r>
      <w:r w:rsidR="004F197B" w:rsidRPr="0017442A">
        <w:rPr>
          <w:b/>
          <w:i/>
          <w:sz w:val="32"/>
          <w:szCs w:val="32"/>
        </w:rPr>
        <w:t xml:space="preserve"> Build</w:t>
      </w:r>
      <w:r w:rsidR="00926355" w:rsidRPr="0017442A">
        <w:rPr>
          <w:b/>
          <w:i/>
          <w:sz w:val="32"/>
          <w:szCs w:val="32"/>
        </w:rPr>
        <w:t xml:space="preserve"> .Net Project &amp; Sonar Analysis</w:t>
      </w:r>
      <w:r w:rsidR="00A51540" w:rsidRPr="0017442A">
        <w:rPr>
          <w:b/>
          <w:i/>
          <w:sz w:val="32"/>
          <w:szCs w:val="32"/>
        </w:rPr>
        <w:t xml:space="preserve"> for Code Quality</w:t>
      </w:r>
    </w:p>
    <w:p w:rsidR="008A7E23" w:rsidRPr="0017442A" w:rsidRDefault="00926355">
      <w:pPr>
        <w:rPr>
          <w:i/>
          <w:color w:val="0070C0"/>
          <w:sz w:val="28"/>
          <w:szCs w:val="28"/>
          <w:u w:val="single"/>
        </w:rPr>
      </w:pPr>
      <w:r>
        <w:rPr>
          <w:sz w:val="28"/>
          <w:szCs w:val="28"/>
        </w:rPr>
        <w:t xml:space="preserve">                                                            </w:t>
      </w:r>
      <w:r w:rsidR="0039252A" w:rsidRPr="0017442A">
        <w:rPr>
          <w:i/>
          <w:color w:val="000000" w:themeColor="text1"/>
          <w:sz w:val="28"/>
          <w:szCs w:val="28"/>
          <w:u w:val="single"/>
        </w:rPr>
        <w:t>CONTENTS</w:t>
      </w:r>
      <w:r w:rsidR="008A7E23" w:rsidRPr="0017442A">
        <w:rPr>
          <w:i/>
          <w:color w:val="000000" w:themeColor="text1"/>
          <w:sz w:val="28"/>
          <w:szCs w:val="28"/>
          <w:u w:val="single"/>
        </w:rPr>
        <w:t>:</w:t>
      </w:r>
    </w:p>
    <w:p w:rsidR="008A7E23" w:rsidRDefault="0039252A" w:rsidP="00094F56">
      <w:pPr>
        <w:pStyle w:val="ListParagraph"/>
        <w:numPr>
          <w:ilvl w:val="0"/>
          <w:numId w:val="8"/>
        </w:numPr>
      </w:pPr>
      <w:r>
        <w:t xml:space="preserve">   .Net Basic ……………………………………………………………………………………………………</w:t>
      </w:r>
      <w:r w:rsidR="00CC136E">
        <w:t>…………....</w:t>
      </w:r>
      <w:r w:rsidR="00094F56">
        <w:t>..............</w:t>
      </w:r>
      <w:r w:rsidR="003B7BF0">
        <w:t>.</w:t>
      </w:r>
      <w:r w:rsidR="00FD022A">
        <w:t>2</w:t>
      </w:r>
    </w:p>
    <w:p w:rsidR="0039252A" w:rsidRDefault="0039252A" w:rsidP="00094F56">
      <w:pPr>
        <w:pStyle w:val="ListParagraph"/>
        <w:numPr>
          <w:ilvl w:val="0"/>
          <w:numId w:val="8"/>
        </w:numPr>
      </w:pPr>
      <w:r>
        <w:t xml:space="preserve">    Microsoft Visual Studi</w:t>
      </w:r>
      <w:r w:rsidR="00CC136E">
        <w:t>o …………………………………………………………………………………………....</w:t>
      </w:r>
      <w:r w:rsidR="00094F56">
        <w:t>..............</w:t>
      </w:r>
      <w:r w:rsidR="00FD022A">
        <w:t>2</w:t>
      </w:r>
    </w:p>
    <w:p w:rsidR="0039252A" w:rsidRDefault="0039252A" w:rsidP="00094F56">
      <w:pPr>
        <w:pStyle w:val="ListParagraph"/>
        <w:numPr>
          <w:ilvl w:val="0"/>
          <w:numId w:val="8"/>
        </w:numPr>
      </w:pPr>
      <w:r>
        <w:t xml:space="preserve">     </w:t>
      </w:r>
      <w:r w:rsidR="00CC136E">
        <w:t>Jenkins Pipeline ……………………………………………………………………………………………………….</w:t>
      </w:r>
      <w:r w:rsidR="00094F56">
        <w:t>..............</w:t>
      </w:r>
      <w:r w:rsidR="005B6E96">
        <w:t>.</w:t>
      </w:r>
      <w:r w:rsidR="00FD022A">
        <w:t>2</w:t>
      </w:r>
    </w:p>
    <w:p w:rsidR="00094F56" w:rsidRDefault="00094F56" w:rsidP="00094F56">
      <w:pPr>
        <w:pStyle w:val="ListParagraph"/>
        <w:numPr>
          <w:ilvl w:val="1"/>
          <w:numId w:val="8"/>
        </w:numPr>
      </w:pPr>
      <w:r>
        <w:t>Benefit of Pipeline …………………………………………………………………………………………………...............</w:t>
      </w:r>
      <w:r w:rsidR="00FD022A">
        <w:t>2</w:t>
      </w:r>
    </w:p>
    <w:p w:rsidR="00094F56" w:rsidRDefault="00094F56" w:rsidP="00094F56">
      <w:pPr>
        <w:pStyle w:val="ListParagraph"/>
        <w:numPr>
          <w:ilvl w:val="0"/>
          <w:numId w:val="8"/>
        </w:numPr>
      </w:pPr>
      <w:r>
        <w:t xml:space="preserve">    .Net Build Process ……………………………………………………………………………………………………................</w:t>
      </w:r>
      <w:r w:rsidR="00FD022A">
        <w:t>3</w:t>
      </w:r>
    </w:p>
    <w:p w:rsidR="00094F56" w:rsidRDefault="00094F56" w:rsidP="00094F56">
      <w:pPr>
        <w:pStyle w:val="ListParagraph"/>
        <w:numPr>
          <w:ilvl w:val="0"/>
          <w:numId w:val="8"/>
        </w:numPr>
      </w:pPr>
      <w:r>
        <w:t>MS Build ………………………………………………………………………………………………………………………...............</w:t>
      </w:r>
      <w:r w:rsidR="00FD022A">
        <w:t>3</w:t>
      </w:r>
    </w:p>
    <w:p w:rsidR="00094F56" w:rsidRDefault="00094F56" w:rsidP="00094F56">
      <w:pPr>
        <w:pStyle w:val="ListParagraph"/>
        <w:numPr>
          <w:ilvl w:val="0"/>
          <w:numId w:val="8"/>
        </w:numPr>
      </w:pPr>
      <w:r>
        <w:t>SonarQube ………………………………………………………………………………………………………………...................</w:t>
      </w:r>
      <w:r w:rsidR="00FD022A">
        <w:t>3</w:t>
      </w:r>
    </w:p>
    <w:p w:rsidR="00094F56" w:rsidRDefault="00094F56" w:rsidP="00AF11E4">
      <w:pPr>
        <w:pStyle w:val="ListParagraph"/>
        <w:numPr>
          <w:ilvl w:val="1"/>
          <w:numId w:val="8"/>
        </w:numPr>
      </w:pPr>
      <w:r>
        <w:t>Why we use SonarQube ……………………………………………………………………………………….................3</w:t>
      </w:r>
    </w:p>
    <w:p w:rsidR="003B7BF0" w:rsidRDefault="003B7BF0" w:rsidP="00AF11E4">
      <w:pPr>
        <w:pStyle w:val="ListParagraph"/>
        <w:numPr>
          <w:ilvl w:val="1"/>
          <w:numId w:val="8"/>
        </w:numPr>
      </w:pPr>
      <w:r>
        <w:t>Main component of SonarQube platform ................................................................................3</w:t>
      </w:r>
    </w:p>
    <w:p w:rsidR="005D2521" w:rsidRDefault="005D2521" w:rsidP="00AF11E4">
      <w:pPr>
        <w:pStyle w:val="ListParagraph"/>
        <w:numPr>
          <w:ilvl w:val="1"/>
          <w:numId w:val="8"/>
        </w:numPr>
      </w:pPr>
      <w:r>
        <w:t>SonarQube Scanner ..................................................................................................................3</w:t>
      </w:r>
    </w:p>
    <w:p w:rsidR="0039252A" w:rsidRPr="008A7E23" w:rsidRDefault="00AF11E4" w:rsidP="00174003">
      <w:pPr>
        <w:pStyle w:val="ListParagraph"/>
        <w:numPr>
          <w:ilvl w:val="0"/>
          <w:numId w:val="8"/>
        </w:numPr>
      </w:pPr>
      <w:r>
        <w:t>Analysis .Net Project</w:t>
      </w:r>
      <w:r w:rsidR="00AC1A04">
        <w:t xml:space="preserve"> with SonarQube .</w:t>
      </w:r>
      <w:r>
        <w:t>...........................................................................................3</w:t>
      </w:r>
    </w:p>
    <w:p w:rsidR="00932F46" w:rsidRPr="004857EC" w:rsidRDefault="00932F46">
      <w:pPr>
        <w:rPr>
          <w:i/>
          <w:sz w:val="28"/>
          <w:szCs w:val="28"/>
          <w:u w:val="single"/>
        </w:rPr>
      </w:pPr>
      <w:r w:rsidRPr="004857EC">
        <w:rPr>
          <w:i/>
          <w:sz w:val="28"/>
          <w:szCs w:val="28"/>
          <w:u w:val="single"/>
        </w:rPr>
        <w:t>What is .Net:</w:t>
      </w:r>
    </w:p>
    <w:p w:rsidR="00932F46" w:rsidRDefault="00932F46" w:rsidP="00932F46">
      <w:pPr>
        <w:jc w:val="both"/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 w:rsidRPr="00932F46">
        <w:t xml:space="preserve">           .Net is a free</w:t>
      </w:r>
      <w:r>
        <w:t xml:space="preserve"> </w:t>
      </w:r>
      <w:r w:rsidRPr="00932F46">
        <w:rPr>
          <w:rFonts w:cstheme="minorHAnsi"/>
          <w:color w:val="333333"/>
          <w:shd w:val="clear" w:color="auto" w:fill="FFFFFF"/>
        </w:rPr>
        <w:t>cross-platform, open source developer platform for building many different types of applications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.</w:t>
      </w:r>
    </w:p>
    <w:p w:rsidR="00D23D70" w:rsidRPr="004857EC" w:rsidRDefault="00D23D70" w:rsidP="00932F46">
      <w:pPr>
        <w:jc w:val="both"/>
        <w:rPr>
          <w:rFonts w:cstheme="minorHAnsi"/>
          <w:i/>
          <w:color w:val="333333"/>
          <w:sz w:val="28"/>
          <w:szCs w:val="28"/>
          <w:u w:val="single"/>
          <w:shd w:val="clear" w:color="auto" w:fill="FFFFFF"/>
        </w:rPr>
      </w:pPr>
      <w:r w:rsidRPr="004857EC">
        <w:rPr>
          <w:rFonts w:cstheme="minorHAnsi"/>
          <w:i/>
          <w:color w:val="333333"/>
          <w:sz w:val="28"/>
          <w:szCs w:val="28"/>
          <w:u w:val="single"/>
          <w:shd w:val="clear" w:color="auto" w:fill="FFFFFF"/>
        </w:rPr>
        <w:t>Microsoft Visual Studio:</w:t>
      </w:r>
    </w:p>
    <w:p w:rsidR="00D23D70" w:rsidRPr="00D23D70" w:rsidRDefault="00D23D70" w:rsidP="00932F46">
      <w:pPr>
        <w:jc w:val="both"/>
        <w:rPr>
          <w:rFonts w:cstheme="minorHAnsi"/>
        </w:rPr>
      </w:pPr>
      <w:r w:rsidRPr="00D23D70">
        <w:rPr>
          <w:rFonts w:cstheme="minorHAnsi"/>
          <w:color w:val="333333"/>
          <w:sz w:val="28"/>
          <w:szCs w:val="28"/>
          <w:shd w:val="clear" w:color="auto" w:fill="FFFFFF"/>
        </w:rPr>
        <w:t xml:space="preserve">        </w:t>
      </w:r>
      <w:r w:rsidRPr="00D23D70">
        <w:rPr>
          <w:rFonts w:cstheme="minorHAnsi"/>
          <w:color w:val="333333"/>
          <w:shd w:val="clear" w:color="auto" w:fill="FFFFFF"/>
        </w:rPr>
        <w:t xml:space="preserve"> Microsoft</w:t>
      </w:r>
      <w:r>
        <w:rPr>
          <w:rFonts w:cstheme="minorHAnsi"/>
          <w:color w:val="333333"/>
          <w:shd w:val="clear" w:color="auto" w:fill="FFFFFF"/>
        </w:rPr>
        <w:t xml:space="preserve"> Visual Studio is an integrated development environment from Microsoft. It is used to develop computer programs, as well as web sites.</w:t>
      </w:r>
    </w:p>
    <w:p w:rsidR="00926355" w:rsidRPr="004857EC" w:rsidRDefault="00926355">
      <w:pPr>
        <w:rPr>
          <w:i/>
          <w:sz w:val="28"/>
          <w:szCs w:val="28"/>
          <w:u w:val="single"/>
        </w:rPr>
      </w:pPr>
      <w:r w:rsidRPr="004857EC">
        <w:rPr>
          <w:i/>
          <w:sz w:val="28"/>
          <w:szCs w:val="28"/>
          <w:u w:val="single"/>
        </w:rPr>
        <w:t>Pipeline:</w:t>
      </w:r>
    </w:p>
    <w:p w:rsidR="00DB7995" w:rsidRPr="000061A5" w:rsidRDefault="00DB7995" w:rsidP="00DB7995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0061A5">
        <w:rPr>
          <w:color w:val="000000" w:themeColor="text1"/>
        </w:rPr>
        <w:t>Jenkins Pipeline is a suite of plugin which support implementing and integrating continuous delivery pipelines in to Jenkins.</w:t>
      </w:r>
    </w:p>
    <w:p w:rsidR="00926355" w:rsidRPr="000061A5" w:rsidRDefault="00DB7995" w:rsidP="00DB7995">
      <w:pPr>
        <w:pStyle w:val="ListParagraph"/>
        <w:numPr>
          <w:ilvl w:val="0"/>
          <w:numId w:val="2"/>
        </w:numPr>
        <w:jc w:val="both"/>
        <w:rPr>
          <w:rFonts w:cstheme="minorHAnsi"/>
          <w:color w:val="212529"/>
          <w:shd w:val="clear" w:color="auto" w:fill="FFFFFF"/>
        </w:rPr>
      </w:pPr>
      <w:r w:rsidRPr="000061A5">
        <w:rPr>
          <w:rFonts w:cstheme="minorHAnsi"/>
          <w:color w:val="000000" w:themeColor="text1"/>
        </w:rPr>
        <w:t xml:space="preserve">A continuous delivery(CD) pipeline is an automated expression of our process for getting software from version control right through to the users and customers. </w:t>
      </w:r>
      <w:r w:rsidRPr="000061A5">
        <w:rPr>
          <w:rFonts w:cstheme="minorHAnsi"/>
          <w:color w:val="212529"/>
          <w:shd w:val="clear" w:color="auto" w:fill="FFFFFF"/>
        </w:rPr>
        <w:t> Every change to your software (committed in source control) goes through a complex process on its way to being released. This process involves building the software in a reliable and repeatable manner, as well as progressing the built software through multiple stages of testing and deployment</w:t>
      </w:r>
    </w:p>
    <w:p w:rsidR="00DB7995" w:rsidRPr="004857EC" w:rsidRDefault="00DB7995" w:rsidP="00D933F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What are Benefits of Jenkins Pipeline:</w:t>
      </w:r>
    </w:p>
    <w:p w:rsidR="00DB7995" w:rsidRPr="000061A5" w:rsidRDefault="00DB7995" w:rsidP="00DB7995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Using Jenkins Pipeline to automate CI/CD Pipelines dramatically increased repeat-ability, reliability, efficiency and quality.</w:t>
      </w:r>
    </w:p>
    <w:p w:rsidR="00F57A14" w:rsidRPr="004857EC" w:rsidRDefault="00D5242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How to Build .Net Project</w:t>
      </w:r>
      <w:r w:rsidR="00251477"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:</w:t>
      </w:r>
    </w:p>
    <w:p w:rsidR="002C0261" w:rsidRDefault="002C0261" w:rsidP="00AC1A04">
      <w:pPr>
        <w:pStyle w:val="NormalWeb"/>
        <w:shd w:val="clear" w:color="auto" w:fill="FFFFFF"/>
        <w:tabs>
          <w:tab w:val="left" w:pos="7187"/>
        </w:tabs>
        <w:spacing w:before="0" w:beforeAutospacing="0"/>
        <w:ind w:left="810"/>
        <w:jc w:val="both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Here I am</w:t>
      </w:r>
      <w:r w:rsidR="000466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going to build</w:t>
      </w:r>
      <w:r w:rsidR="005635E8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.Net Project</w:t>
      </w:r>
      <w:r w:rsidR="00251477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through </w:t>
      </w:r>
      <w:r w:rsidR="00251477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MS Build.</w:t>
      </w:r>
      <w:r w:rsidR="00AC1A04">
        <w:rPr>
          <w:rFonts w:asciiTheme="minorHAnsi" w:hAnsiTheme="minorHAnsi" w:cstheme="minorHAnsi"/>
          <w:b/>
          <w:color w:val="000000" w:themeColor="text1"/>
          <w:sz w:val="22"/>
          <w:szCs w:val="22"/>
        </w:rPr>
        <w:tab/>
      </w:r>
    </w:p>
    <w:p w:rsidR="00AC1A04" w:rsidRPr="000061A5" w:rsidRDefault="00AC1A04" w:rsidP="00AC1A04">
      <w:pPr>
        <w:pStyle w:val="NormalWeb"/>
        <w:shd w:val="clear" w:color="auto" w:fill="FFFFFF"/>
        <w:tabs>
          <w:tab w:val="left" w:pos="7187"/>
        </w:tabs>
        <w:spacing w:before="0" w:beforeAutospacing="0"/>
        <w:ind w:left="810"/>
        <w:jc w:val="both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</w:p>
    <w:p w:rsidR="002C0261" w:rsidRPr="000061A5" w:rsidRDefault="002C0261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lastRenderedPageBreak/>
        <w:t xml:space="preserve">Step1- </w:t>
      </w:r>
      <w:r w:rsidR="007716B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So first you Have to install </w:t>
      </w:r>
      <w:r w:rsidR="007716BC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Visual Studio</w:t>
      </w:r>
      <w:r w:rsidR="007716B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your windows system, Inside Visual studio you can build any types of application.</w:t>
      </w:r>
    </w:p>
    <w:p w:rsidR="00E93073" w:rsidRDefault="002C0261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Step2- </w:t>
      </w:r>
      <w:r w:rsidR="006149D6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Then for Sonar Analysis 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You</w:t>
      </w:r>
      <w:r w:rsidR="006149D6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Have to download </w:t>
      </w:r>
      <w:r w:rsidR="006149D6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Sonar-Scanner-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MS Build</w:t>
      </w:r>
      <w:r w:rsidR="00E93073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</w:t>
      </w:r>
      <w:r w:rsidR="00E93073" w:rsidRPr="00E93073">
        <w:rPr>
          <w:rFonts w:asciiTheme="minorHAnsi" w:hAnsiTheme="minorHAnsi" w:cstheme="minorHAnsi"/>
          <w:color w:val="000000" w:themeColor="text1"/>
          <w:sz w:val="22"/>
          <w:szCs w:val="22"/>
        </w:rPr>
        <w:t>from below site</w:t>
      </w:r>
      <w:r w:rsidR="00E93073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E93073" w:rsidRPr="00E93073" w:rsidRDefault="00E93073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4472C4" w:themeColor="accent1"/>
          <w:sz w:val="22"/>
          <w:szCs w:val="22"/>
        </w:rPr>
      </w:pPr>
      <w:r w:rsidRPr="00E93073">
        <w:rPr>
          <w:rFonts w:asciiTheme="minorHAnsi" w:hAnsiTheme="minorHAnsi" w:cstheme="minorHAnsi"/>
          <w:color w:val="4472C4" w:themeColor="accent1"/>
          <w:sz w:val="22"/>
          <w:szCs w:val="22"/>
        </w:rPr>
        <w:t>https://docs.sonarqube.org/display/SCAN/Analyzing+with+SonarQube+Scanner+for+MSBuild</w:t>
      </w:r>
    </w:p>
    <w:p w:rsidR="006149D6" w:rsidRDefault="00E93073" w:rsidP="00E93073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T</w:t>
      </w:r>
      <w:r w:rsidR="002C0261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hen </w:t>
      </w:r>
      <w:r w:rsidR="002C0261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unzip</w:t>
      </w:r>
      <w:r w:rsidR="002C0261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the download folder and set the path in Environment variable.</w:t>
      </w:r>
      <w:r w:rsidR="00CF012A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For that</w:t>
      </w:r>
      <w:r w:rsidR="00437336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follow </w:t>
      </w:r>
      <w:r w:rsidR="006C4A65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this step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s.</w:t>
      </w:r>
      <w:bookmarkStart w:id="0" w:name="_GoBack"/>
      <w:bookmarkEnd w:id="0"/>
    </w:p>
    <w:p w:rsidR="000940E0" w:rsidRPr="000061A5" w:rsidRDefault="000940E0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Control panel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-&gt;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Advance system settings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-&gt; Environment variable-&gt;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go to system </w:t>
      </w:r>
      <w:r w:rsidR="00562673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variable</w:t>
      </w:r>
      <w:r w:rsidR="0056267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-&gt; Then edit </w:t>
      </w:r>
      <w:r w:rsidR="00562673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path</w:t>
      </w:r>
      <w:r w:rsidR="0056267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562673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save</w:t>
      </w:r>
      <w:r w:rsidR="0056267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it.</w:t>
      </w:r>
    </w:p>
    <w:p w:rsidR="0097169F" w:rsidRDefault="0014103F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noProof/>
          <w:color w:val="000000" w:themeColor="text1"/>
        </w:rPr>
        <w:drawing>
          <wp:inline distT="0" distB="0" distL="0" distR="0">
            <wp:extent cx="5939790" cy="17792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03F" w:rsidRDefault="0014103F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</w:rPr>
      </w:pPr>
    </w:p>
    <w:p w:rsidR="00160285" w:rsidRPr="002C0261" w:rsidRDefault="00160285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</w:rPr>
      </w:pPr>
    </w:p>
    <w:p w:rsidR="00251477" w:rsidRPr="004857EC" w:rsidRDefault="00251477" w:rsidP="007716BC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</w:rPr>
      </w:pPr>
      <w:r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 xml:space="preserve">MS Build:  </w:t>
      </w:r>
    </w:p>
    <w:p w:rsidR="007716BC" w:rsidRDefault="0025147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   </w:t>
      </w:r>
      <w:r w:rsidR="006B5B3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MS Build is free and open source build tool set fo</w:t>
      </w:r>
      <w:r w:rsidR="007716B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r managed code as well as native C++ code and was part of .Net framework.</w:t>
      </w:r>
    </w:p>
    <w:p w:rsidR="000061A5" w:rsidRPr="00542A68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SonarQube:</w:t>
      </w:r>
    </w:p>
    <w:p w:rsidR="000061A5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  Sonar is a web-based code quality analysis toll for Maven based java projects.</w:t>
      </w:r>
    </w:p>
    <w:p w:rsidR="000061A5" w:rsidRPr="00542A68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Why we use SonarQube:</w:t>
      </w:r>
    </w:p>
    <w:p w:rsidR="000061A5" w:rsidRPr="000061A5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Sonar covers some section of code quality like.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Architecture and design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Unit tests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Duplicated code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Potential bugs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Complex code</w:t>
      </w:r>
    </w:p>
    <w:p w:rsid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lastRenderedPageBreak/>
        <w:t>Coding standards</w:t>
      </w:r>
    </w:p>
    <w:p w:rsidR="00CB5665" w:rsidRDefault="00CB5665" w:rsidP="00CB566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</w:p>
    <w:p w:rsidR="00CB5665" w:rsidRPr="00542A68" w:rsidRDefault="00CB5665" w:rsidP="00CB566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  <w:t>Main Component of SonarQube Platform:</w:t>
      </w:r>
    </w:p>
    <w:p w:rsidR="00CB5665" w:rsidRDefault="00CB5665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CB566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 plugins for languages</w:t>
      </w:r>
    </w:p>
    <w:p w:rsidR="00CB5665" w:rsidRDefault="008334BF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</w:t>
      </w:r>
      <w:r w:rsidR="00D81BCA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Scanner</w:t>
      </w:r>
    </w:p>
    <w:p w:rsidR="00D81BCA" w:rsidRDefault="00D81BCA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 Server</w:t>
      </w:r>
    </w:p>
    <w:p w:rsidR="00D81BCA" w:rsidRDefault="00D81BCA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 Database</w:t>
      </w:r>
    </w:p>
    <w:p w:rsidR="00D81BCA" w:rsidRPr="00542A68" w:rsidRDefault="00D81BCA" w:rsidP="00D81BCA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  <w:t xml:space="preserve">SonarQube Scanner: </w:t>
      </w:r>
    </w:p>
    <w:p w:rsidR="000061A5" w:rsidRPr="000837AD" w:rsidRDefault="00D81BCA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   </w:t>
      </w:r>
      <w:r w:rsidRPr="000837AD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It </w:t>
      </w:r>
      <w:r w:rsidR="000837AD" w:rsidRPr="000837AD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analyzes</w:t>
      </w:r>
      <w:r w:rsidRPr="000837AD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project on continuous Integration Servers.</w:t>
      </w:r>
    </w:p>
    <w:p w:rsidR="006D4935" w:rsidRPr="00542A68" w:rsidRDefault="00365AC6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i/>
          <w:color w:val="000000" w:themeColor="text1"/>
          <w:sz w:val="28"/>
          <w:szCs w:val="28"/>
          <w:u w:val="single"/>
        </w:rPr>
      </w:pPr>
      <w:r w:rsidRPr="00542A68">
        <w:rPr>
          <w:rFonts w:asciiTheme="minorHAnsi" w:hAnsiTheme="minorHAnsi" w:cstheme="minorHAnsi"/>
          <w:b/>
          <w:i/>
          <w:color w:val="000000" w:themeColor="text1"/>
          <w:sz w:val="28"/>
          <w:szCs w:val="28"/>
          <w:u w:val="single"/>
        </w:rPr>
        <w:t>Steps to Analyze .Net Project in SonarQube:</w:t>
      </w:r>
    </w:p>
    <w:p w:rsidR="006D4935" w:rsidRPr="000061A5" w:rsidRDefault="006D493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Step1- 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First open your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command prompt</w:t>
      </w:r>
      <w:r w:rsidR="00797A5B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6149D6" w:rsidRPr="000061A5" w:rsidRDefault="00797A5B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Step2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 Then You Have to go to your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Root folder</w:t>
      </w:r>
      <w:r w:rsidR="004D01E9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r w:rsidR="00074E6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your .Net </w:t>
      </w:r>
      <w:r w:rsidR="00D117E4">
        <w:rPr>
          <w:rFonts w:asciiTheme="minorHAnsi" w:hAnsiTheme="minorHAnsi" w:cstheme="minorHAnsi"/>
          <w:color w:val="000000" w:themeColor="text1"/>
          <w:sz w:val="22"/>
          <w:szCs w:val="22"/>
        </w:rPr>
        <w:t>project.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So, for that you Have to type the below command.</w:t>
      </w:r>
    </w:p>
    <w:p w:rsidR="00797A5B" w:rsidRPr="000061A5" w:rsidRDefault="00797A5B" w:rsidP="000122C9">
      <w:pPr>
        <w:pStyle w:val="NormalWeb"/>
        <w:shd w:val="clear" w:color="auto" w:fill="FFFFFF"/>
        <w:tabs>
          <w:tab w:val="center" w:pos="4680"/>
        </w:tabs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</w:t>
      </w:r>
      <w:r w:rsidR="00376F17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cd “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root</w:t>
      </w:r>
      <w:r w:rsidR="0097169F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folder of your project</w:t>
      </w:r>
      <w:r w:rsidR="00807A41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”</w:t>
      </w:r>
      <w:r w:rsidR="000122C9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:rsidR="000122C9" w:rsidRDefault="000122C9" w:rsidP="000122C9">
      <w:pPr>
        <w:pStyle w:val="NormalWeb"/>
        <w:shd w:val="clear" w:color="auto" w:fill="FFFFFF"/>
        <w:tabs>
          <w:tab w:val="center" w:pos="4680"/>
        </w:tabs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44513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A5B" w:rsidRPr="000061A5" w:rsidRDefault="00797A5B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Step3- </w:t>
      </w:r>
      <w:r w:rsidR="00AA35BA">
        <w:rPr>
          <w:rFonts w:asciiTheme="minorHAnsi" w:hAnsiTheme="minorHAnsi" w:cstheme="minorHAnsi"/>
          <w:color w:val="000000" w:themeColor="text1"/>
          <w:sz w:val="22"/>
          <w:szCs w:val="22"/>
        </w:rPr>
        <w:t>After that you have run below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1E7040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command</w:t>
      </w:r>
      <w:r w:rsidR="001E704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496EFB" w:rsidRPr="000061A5" w:rsidRDefault="00662F81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MSBuild.SonarQube.Runner.exe begin /k:"Ebid" /n:"Ebid" /v:"4.4"</w:t>
      </w:r>
    </w:p>
    <w:p w:rsidR="002F27B4" w:rsidRDefault="002F27B4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76581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6F0" w:rsidRDefault="006226F0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</w:p>
    <w:p w:rsidR="006F6FCD" w:rsidRDefault="0013439F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Step4</w:t>
      </w:r>
      <w:r w:rsidR="00D20AAF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-</w:t>
      </w:r>
      <w:r w:rsidR="00376F17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</w:t>
      </w:r>
      <w:r w:rsidR="00376F17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After MS Build-SonarQube-Runner begin command succeeded, Run the following command</w:t>
      </w:r>
      <w:r w:rsidR="005E743D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for build </w:t>
      </w:r>
      <w:r w:rsidR="0075702E">
        <w:rPr>
          <w:rFonts w:asciiTheme="minorHAnsi" w:hAnsiTheme="minorHAnsi" w:cstheme="minorHAnsi"/>
          <w:color w:val="000000" w:themeColor="text1"/>
          <w:sz w:val="22"/>
          <w:szCs w:val="22"/>
        </w:rPr>
        <w:t>purpose.</w:t>
      </w:r>
      <w:r w:rsidR="00D117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:rsidR="003B2FB6" w:rsidRPr="000061A5" w:rsidRDefault="003B2FB6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Type </w:t>
      </w:r>
      <w:r w:rsidR="006A33BB">
        <w:rPr>
          <w:rFonts w:asciiTheme="minorHAnsi" w:hAnsiTheme="minorHAnsi" w:cstheme="minorHAnsi"/>
          <w:color w:val="000000" w:themeColor="text1"/>
          <w:sz w:val="22"/>
          <w:szCs w:val="22"/>
        </w:rPr>
        <w:t>(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path of MS </w:t>
      </w:r>
      <w:r w:rsidR="00EA73FA">
        <w:rPr>
          <w:rFonts w:asciiTheme="minorHAnsi" w:hAnsiTheme="minorHAnsi" w:cstheme="minorHAnsi"/>
          <w:color w:val="000000" w:themeColor="text1"/>
          <w:sz w:val="22"/>
          <w:szCs w:val="22"/>
        </w:rPr>
        <w:t>Build) (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path of solution file of your project)</w:t>
      </w:r>
      <w:r w:rsidR="006A33B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command prompt.</w:t>
      </w:r>
    </w:p>
    <w:p w:rsidR="00376F17" w:rsidRDefault="00376F1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 “installMSBuild\Bin\MSBuild.exe” /</w:t>
      </w:r>
      <w:r w:rsidR="00CA6235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t: Rebuild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:rsidR="00B7549E" w:rsidRDefault="00B7549E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For Example, in my project it will be.</w:t>
      </w:r>
    </w:p>
    <w:p w:rsidR="00B219C9" w:rsidRDefault="003B2FB6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“</w:t>
      </w:r>
      <w:r w:rsidR="00594CBA">
        <w:rPr>
          <w:rFonts w:asciiTheme="minorHAnsi" w:hAnsiTheme="minorHAnsi" w:cstheme="minorHAnsi"/>
          <w:color w:val="000000" w:themeColor="text1"/>
          <w:sz w:val="22"/>
          <w:szCs w:val="22"/>
        </w:rPr>
        <w:t>C:\Program File (X</w:t>
      </w:r>
      <w:r w:rsidR="00A8006E">
        <w:rPr>
          <w:rFonts w:asciiTheme="minorHAnsi" w:hAnsiTheme="minorHAnsi" w:cstheme="minorHAnsi"/>
          <w:color w:val="000000" w:themeColor="text1"/>
          <w:sz w:val="22"/>
          <w:szCs w:val="22"/>
        </w:rPr>
        <w:t>86)\</w:t>
      </w:r>
      <w:r w:rsidR="00594CBA">
        <w:rPr>
          <w:rFonts w:asciiTheme="minorHAnsi" w:hAnsiTheme="minorHAnsi" w:cstheme="minorHAnsi"/>
          <w:color w:val="000000" w:themeColor="text1"/>
          <w:sz w:val="22"/>
          <w:szCs w:val="22"/>
        </w:rPr>
        <w:t>Microsoft Visual Studio\2017\community\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MS Build</w:t>
      </w:r>
      <w:r w:rsidR="00594CBA">
        <w:rPr>
          <w:rFonts w:asciiTheme="minorHAnsi" w:hAnsiTheme="minorHAnsi" w:cstheme="minorHAnsi"/>
          <w:color w:val="000000" w:themeColor="text1"/>
          <w:sz w:val="22"/>
          <w:szCs w:val="22"/>
        </w:rPr>
        <w:t>\15.0\Bin</w:t>
      </w:r>
      <w:r w:rsidR="007D0B21">
        <w:rPr>
          <w:rFonts w:asciiTheme="minorHAnsi" w:hAnsiTheme="minorHAnsi" w:cstheme="minorHAnsi"/>
          <w:color w:val="000000" w:themeColor="text1"/>
          <w:sz w:val="22"/>
          <w:szCs w:val="22"/>
        </w:rPr>
        <w:t>\MSBuild</w:t>
      </w:r>
      <w:r w:rsidR="00B219C9">
        <w:rPr>
          <w:rFonts w:asciiTheme="minorHAnsi" w:hAnsiTheme="minorHAnsi" w:cstheme="minorHAnsi"/>
          <w:color w:val="000000" w:themeColor="text1"/>
          <w:sz w:val="22"/>
          <w:szCs w:val="22"/>
        </w:rPr>
        <w:t>.exe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” </w:t>
      </w:r>
      <w:r w:rsidR="00B219C9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219C9" w:rsidRPr="00B219C9">
        <w:rPr>
          <w:rFonts w:asciiTheme="minorHAnsi" w:hAnsiTheme="minorHAnsi" w:cstheme="minorHAnsi"/>
          <w:color w:val="000000" w:themeColor="text1"/>
          <w:sz w:val="22"/>
          <w:szCs w:val="22"/>
        </w:rPr>
        <w:t>"C:\Users\s.e.kumar.pradhan\git_clone\ebex_pr_trans\Ebid\Source\e-auction.sln"</w:t>
      </w:r>
    </w:p>
    <w:p w:rsidR="002F27B4" w:rsidRDefault="002F27B4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1535" cy="428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7D3" w:rsidRDefault="00D347D3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</w:p>
    <w:p w:rsidR="00D347D3" w:rsidRPr="000061A5" w:rsidRDefault="003C20B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Step5- 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Then finally y</w:t>
      </w:r>
      <w:r w:rsidR="00BE6085">
        <w:rPr>
          <w:rFonts w:asciiTheme="minorHAnsi" w:hAnsiTheme="minorHAnsi" w:cstheme="minorHAnsi"/>
          <w:color w:val="000000" w:themeColor="text1"/>
          <w:sz w:val="22"/>
          <w:szCs w:val="22"/>
        </w:rPr>
        <w:t>ou Have to execute the below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AD669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command.</w:t>
      </w:r>
    </w:p>
    <w:p w:rsidR="003C20B5" w:rsidRPr="000061A5" w:rsidRDefault="003C20B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MSBuils.SonarQube.Runner.exe end</w:t>
      </w:r>
    </w:p>
    <w:p w:rsidR="00D347D3" w:rsidRPr="000061A5" w:rsidRDefault="00D347D3" w:rsidP="00D347D3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(“This will end the analysis and return the result to SonarQube server”)</w:t>
      </w:r>
    </w:p>
    <w:p w:rsidR="000122C9" w:rsidRDefault="000122C9" w:rsidP="00D347D3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82359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2D6" w:rsidRPr="000061A5" w:rsidRDefault="00805370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Step6-</w:t>
      </w:r>
      <w:r w:rsidR="003C52BB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</w:t>
      </w:r>
      <w:r w:rsidR="003C52BB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Finally you can see the exec</w:t>
      </w:r>
      <w:r w:rsidR="00184B8A">
        <w:rPr>
          <w:rFonts w:asciiTheme="minorHAnsi" w:hAnsiTheme="minorHAnsi" w:cstheme="minorHAnsi"/>
          <w:color w:val="000000" w:themeColor="text1"/>
          <w:sz w:val="22"/>
          <w:szCs w:val="22"/>
        </w:rPr>
        <w:t>ution status</w:t>
      </w:r>
      <w:r w:rsidR="00442E0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command prompt.</w:t>
      </w:r>
    </w:p>
    <w:p w:rsidR="00DB1222" w:rsidRDefault="00DB1222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98044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BE5" w:rsidRPr="000061A5" w:rsidRDefault="00805370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Step7</w:t>
      </w:r>
      <w:r w:rsidR="00AA7642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- </w:t>
      </w:r>
      <w:r w:rsidR="00684BE5"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: </w:t>
      </w:r>
      <w:r w:rsidR="001E722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If execution is success t</w:t>
      </w:r>
      <w:r w:rsidR="00684BE5"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hen open the browser and type </w:t>
      </w:r>
      <w:hyperlink r:id="rId17" w:history="1">
        <w:r w:rsidR="00684BE5" w:rsidRPr="000061A5">
          <w:rPr>
            <w:rStyle w:val="Hyperlink"/>
            <w:rFonts w:asciiTheme="minorHAnsi" w:hAnsiTheme="minorHAnsi" w:cstheme="minorHAnsi"/>
            <w:sz w:val="22"/>
            <w:szCs w:val="22"/>
            <w:shd w:val="clear" w:color="auto" w:fill="FFFFFF"/>
          </w:rPr>
          <w:t>http://localhost:9000</w:t>
        </w:r>
      </w:hyperlink>
      <w:r w:rsidR="00684BE5"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(localhost:9000 is the default host name of So</w:t>
      </w:r>
      <w:r w:rsidR="00AB0729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narQube) for getting the output.</w:t>
      </w:r>
    </w:p>
    <w:p w:rsidR="00AA7642" w:rsidRPr="00AA7642" w:rsidRDefault="00AA7642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0B5" w:rsidRPr="003C20B5" w:rsidRDefault="003C20B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</w:p>
    <w:p w:rsidR="00376F17" w:rsidRDefault="00376F1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</w:t>
      </w:r>
    </w:p>
    <w:p w:rsidR="00797A5B" w:rsidRDefault="00376F17" w:rsidP="00DB1222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   </w:t>
      </w:r>
    </w:p>
    <w:p w:rsidR="00251477" w:rsidRPr="006B5B3C" w:rsidRDefault="007716BC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</w:t>
      </w:r>
    </w:p>
    <w:p w:rsidR="00F57A14" w:rsidRDefault="00F57A14" w:rsidP="00F57A14">
      <w:pPr>
        <w:pStyle w:val="NormalWeb"/>
        <w:shd w:val="clear" w:color="auto" w:fill="FFFFFF"/>
        <w:spacing w:before="0" w:beforeAutospacing="0"/>
        <w:ind w:left="810"/>
        <w:jc w:val="both"/>
        <w:rPr>
          <w:rFonts w:asciiTheme="minorHAnsi" w:hAnsiTheme="minorHAnsi" w:cstheme="minorHAnsi"/>
          <w:color w:val="000000" w:themeColor="text1"/>
        </w:rPr>
      </w:pPr>
    </w:p>
    <w:p w:rsidR="00DB7995" w:rsidRDefault="00DB7995" w:rsidP="00DB7995">
      <w:pPr>
        <w:pStyle w:val="NormalWeb"/>
        <w:shd w:val="clear" w:color="auto" w:fill="FFFFFF"/>
        <w:spacing w:before="0" w:beforeAutospacing="0"/>
        <w:ind w:left="810"/>
        <w:jc w:val="both"/>
        <w:rPr>
          <w:rFonts w:asciiTheme="minorHAnsi" w:hAnsiTheme="minorHAnsi" w:cstheme="minorHAnsi"/>
          <w:color w:val="000000" w:themeColor="text1"/>
        </w:rPr>
      </w:pPr>
    </w:p>
    <w:p w:rsidR="00DB7995" w:rsidRPr="00926355" w:rsidRDefault="00DB7995" w:rsidP="00DB7995">
      <w:pPr>
        <w:rPr>
          <w:sz w:val="28"/>
          <w:szCs w:val="28"/>
        </w:rPr>
      </w:pPr>
    </w:p>
    <w:sectPr w:rsidR="00DB7995" w:rsidRPr="00926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7856" w:rsidRDefault="006B7856" w:rsidP="00926355">
      <w:pPr>
        <w:spacing w:after="0" w:line="240" w:lineRule="auto"/>
      </w:pPr>
      <w:r>
        <w:separator/>
      </w:r>
    </w:p>
  </w:endnote>
  <w:endnote w:type="continuationSeparator" w:id="0">
    <w:p w:rsidR="006B7856" w:rsidRDefault="006B7856" w:rsidP="00926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7856" w:rsidRDefault="006B7856" w:rsidP="00926355">
      <w:pPr>
        <w:spacing w:after="0" w:line="240" w:lineRule="auto"/>
      </w:pPr>
      <w:r>
        <w:separator/>
      </w:r>
    </w:p>
  </w:footnote>
  <w:footnote w:type="continuationSeparator" w:id="0">
    <w:p w:rsidR="006B7856" w:rsidRDefault="006B7856" w:rsidP="009263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00D6D"/>
    <w:multiLevelType w:val="hybridMultilevel"/>
    <w:tmpl w:val="42869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162E0"/>
    <w:multiLevelType w:val="hybridMultilevel"/>
    <w:tmpl w:val="EF5C3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085B2B"/>
    <w:multiLevelType w:val="hybridMultilevel"/>
    <w:tmpl w:val="AFA495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51B75"/>
    <w:multiLevelType w:val="hybridMultilevel"/>
    <w:tmpl w:val="4E66F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3B7CF8"/>
    <w:multiLevelType w:val="hybridMultilevel"/>
    <w:tmpl w:val="70029CC0"/>
    <w:lvl w:ilvl="0" w:tplc="DC30E0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F642057"/>
    <w:multiLevelType w:val="hybridMultilevel"/>
    <w:tmpl w:val="763699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F75235"/>
    <w:multiLevelType w:val="hybridMultilevel"/>
    <w:tmpl w:val="27903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4750E"/>
    <w:multiLevelType w:val="multilevel"/>
    <w:tmpl w:val="B71C60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6CFF32CB"/>
    <w:multiLevelType w:val="hybridMultilevel"/>
    <w:tmpl w:val="91666270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" w15:restartNumberingAfterBreak="0">
    <w:nsid w:val="7EA2501E"/>
    <w:multiLevelType w:val="hybridMultilevel"/>
    <w:tmpl w:val="BD329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9"/>
  </w:num>
  <w:num w:numId="5">
    <w:abstractNumId w:val="6"/>
  </w:num>
  <w:num w:numId="6">
    <w:abstractNumId w:val="0"/>
  </w:num>
  <w:num w:numId="7">
    <w:abstractNumId w:val="3"/>
  </w:num>
  <w:num w:numId="8">
    <w:abstractNumId w:val="7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355"/>
    <w:rsid w:val="000061A5"/>
    <w:rsid w:val="000122C9"/>
    <w:rsid w:val="00034B8C"/>
    <w:rsid w:val="000466A5"/>
    <w:rsid w:val="0006011D"/>
    <w:rsid w:val="00065CA7"/>
    <w:rsid w:val="00074E64"/>
    <w:rsid w:val="00080A44"/>
    <w:rsid w:val="00081384"/>
    <w:rsid w:val="000837AD"/>
    <w:rsid w:val="000940E0"/>
    <w:rsid w:val="00094F56"/>
    <w:rsid w:val="000C7811"/>
    <w:rsid w:val="001050D1"/>
    <w:rsid w:val="0013439F"/>
    <w:rsid w:val="0014103F"/>
    <w:rsid w:val="00160285"/>
    <w:rsid w:val="001614A0"/>
    <w:rsid w:val="00174003"/>
    <w:rsid w:val="0017442A"/>
    <w:rsid w:val="00184B8A"/>
    <w:rsid w:val="001963B2"/>
    <w:rsid w:val="001964D6"/>
    <w:rsid w:val="001E7040"/>
    <w:rsid w:val="001E7226"/>
    <w:rsid w:val="00251477"/>
    <w:rsid w:val="002551F9"/>
    <w:rsid w:val="0025622E"/>
    <w:rsid w:val="00291D5F"/>
    <w:rsid w:val="002A1A77"/>
    <w:rsid w:val="002C0261"/>
    <w:rsid w:val="002F27B4"/>
    <w:rsid w:val="003521A2"/>
    <w:rsid w:val="00365AC6"/>
    <w:rsid w:val="00376F17"/>
    <w:rsid w:val="0039252A"/>
    <w:rsid w:val="003B0858"/>
    <w:rsid w:val="003B2FB6"/>
    <w:rsid w:val="003B7BF0"/>
    <w:rsid w:val="003C20B5"/>
    <w:rsid w:val="003C52BB"/>
    <w:rsid w:val="00413B75"/>
    <w:rsid w:val="00437336"/>
    <w:rsid w:val="00442E03"/>
    <w:rsid w:val="00482527"/>
    <w:rsid w:val="004857EC"/>
    <w:rsid w:val="00496EFB"/>
    <w:rsid w:val="004D01E9"/>
    <w:rsid w:val="004F197B"/>
    <w:rsid w:val="00542A68"/>
    <w:rsid w:val="005460FD"/>
    <w:rsid w:val="00552FDD"/>
    <w:rsid w:val="00562673"/>
    <w:rsid w:val="005635E8"/>
    <w:rsid w:val="00575431"/>
    <w:rsid w:val="00594CBA"/>
    <w:rsid w:val="005B6E96"/>
    <w:rsid w:val="005C76EB"/>
    <w:rsid w:val="005D2521"/>
    <w:rsid w:val="005E743D"/>
    <w:rsid w:val="00604F1E"/>
    <w:rsid w:val="006149D6"/>
    <w:rsid w:val="006226F0"/>
    <w:rsid w:val="00662F81"/>
    <w:rsid w:val="00684BE5"/>
    <w:rsid w:val="006A33BB"/>
    <w:rsid w:val="006B5B3C"/>
    <w:rsid w:val="006B7856"/>
    <w:rsid w:val="006C4A65"/>
    <w:rsid w:val="006D4935"/>
    <w:rsid w:val="006F6FCD"/>
    <w:rsid w:val="00724D5E"/>
    <w:rsid w:val="00731E29"/>
    <w:rsid w:val="0075702E"/>
    <w:rsid w:val="007716BC"/>
    <w:rsid w:val="00792FB2"/>
    <w:rsid w:val="00797A5B"/>
    <w:rsid w:val="007D0B21"/>
    <w:rsid w:val="00805370"/>
    <w:rsid w:val="00807A41"/>
    <w:rsid w:val="008334BF"/>
    <w:rsid w:val="00886A46"/>
    <w:rsid w:val="008A7E23"/>
    <w:rsid w:val="00906924"/>
    <w:rsid w:val="00926355"/>
    <w:rsid w:val="00932F46"/>
    <w:rsid w:val="0097169F"/>
    <w:rsid w:val="009845D3"/>
    <w:rsid w:val="00995D07"/>
    <w:rsid w:val="009D6E62"/>
    <w:rsid w:val="00A033F4"/>
    <w:rsid w:val="00A51540"/>
    <w:rsid w:val="00A8006E"/>
    <w:rsid w:val="00AA35BA"/>
    <w:rsid w:val="00AA7642"/>
    <w:rsid w:val="00AB0729"/>
    <w:rsid w:val="00AB6EFE"/>
    <w:rsid w:val="00AC1A04"/>
    <w:rsid w:val="00AC6FE0"/>
    <w:rsid w:val="00AD6693"/>
    <w:rsid w:val="00AF11E4"/>
    <w:rsid w:val="00B219C9"/>
    <w:rsid w:val="00B7549E"/>
    <w:rsid w:val="00BB7B1B"/>
    <w:rsid w:val="00BD0475"/>
    <w:rsid w:val="00BE6085"/>
    <w:rsid w:val="00C34E95"/>
    <w:rsid w:val="00C6636C"/>
    <w:rsid w:val="00CA3906"/>
    <w:rsid w:val="00CA6235"/>
    <w:rsid w:val="00CB5665"/>
    <w:rsid w:val="00CC136E"/>
    <w:rsid w:val="00CC5A49"/>
    <w:rsid w:val="00CF012A"/>
    <w:rsid w:val="00D117E4"/>
    <w:rsid w:val="00D20AAF"/>
    <w:rsid w:val="00D23D70"/>
    <w:rsid w:val="00D332D6"/>
    <w:rsid w:val="00D347D3"/>
    <w:rsid w:val="00D35C67"/>
    <w:rsid w:val="00D52427"/>
    <w:rsid w:val="00D62996"/>
    <w:rsid w:val="00D81BCA"/>
    <w:rsid w:val="00D86F23"/>
    <w:rsid w:val="00D933F1"/>
    <w:rsid w:val="00DA36DA"/>
    <w:rsid w:val="00DB1222"/>
    <w:rsid w:val="00DB7995"/>
    <w:rsid w:val="00DF33BD"/>
    <w:rsid w:val="00E139B0"/>
    <w:rsid w:val="00E24AD5"/>
    <w:rsid w:val="00E6124D"/>
    <w:rsid w:val="00E93073"/>
    <w:rsid w:val="00EA73FA"/>
    <w:rsid w:val="00EC0498"/>
    <w:rsid w:val="00EE058A"/>
    <w:rsid w:val="00F57A14"/>
    <w:rsid w:val="00F9203D"/>
    <w:rsid w:val="00FD0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CCE9BF"/>
  <w15:chartTrackingRefBased/>
  <w15:docId w15:val="{357C3EA8-B42B-4D65-8532-8878D2370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99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B7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84B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://localhost:900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6</Pages>
  <Words>722</Words>
  <Characters>4122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Pradhan, S. E.</dc:creator>
  <cp:keywords/>
  <dc:description/>
  <cp:lastModifiedBy>Kumar Pradhan, S. E.</cp:lastModifiedBy>
  <cp:revision>121</cp:revision>
  <dcterms:created xsi:type="dcterms:W3CDTF">2018-12-06T05:11:00Z</dcterms:created>
  <dcterms:modified xsi:type="dcterms:W3CDTF">2018-12-06T11:21:00Z</dcterms:modified>
</cp:coreProperties>
</file>